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33" w:rsidRDefault="00FE6933" w:rsidP="003B2336">
      <w:pPr>
        <w:pStyle w:val="2"/>
        <w:jc w:val="center"/>
      </w:pPr>
      <w:r>
        <w:rPr>
          <w:noProof/>
        </w:rPr>
        <w:drawing>
          <wp:inline distT="0" distB="0" distL="0" distR="0" wp14:anchorId="4AC9BD3B" wp14:editId="386D4EE2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33" w:rsidRDefault="00FE6933" w:rsidP="00FE6933">
      <w:pPr>
        <w:pStyle w:val="a3"/>
      </w:pPr>
    </w:p>
    <w:p w:rsidR="00FE6933" w:rsidRDefault="00FE6933" w:rsidP="00FE6933">
      <w:pPr>
        <w:pStyle w:val="a3"/>
      </w:pPr>
      <w:r>
        <w:t>СОВЕТ ДЕПУТАТОВ</w:t>
      </w:r>
    </w:p>
    <w:p w:rsidR="00FE6933" w:rsidRDefault="00FE6933" w:rsidP="00FE6933">
      <w:pPr>
        <w:jc w:val="center"/>
        <w:rPr>
          <w:b/>
          <w:sz w:val="28"/>
        </w:rPr>
      </w:pPr>
      <w:r>
        <w:rPr>
          <w:b/>
          <w:sz w:val="28"/>
        </w:rPr>
        <w:t>ГОРОДСКОГО ОКРУГА ДОМОДЕДОВО</w:t>
      </w:r>
    </w:p>
    <w:p w:rsidR="00FE6933" w:rsidRDefault="00FE6933" w:rsidP="00FE6933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FE6933" w:rsidRDefault="00FE6933" w:rsidP="00FE6933">
      <w:pPr>
        <w:jc w:val="both"/>
      </w:pPr>
    </w:p>
    <w:p w:rsidR="00FE6933" w:rsidRDefault="00FE6933" w:rsidP="00FE6933">
      <w:pPr>
        <w:pStyle w:val="1"/>
      </w:pPr>
      <w:r>
        <w:t>РЕШЕНИЕ</w:t>
      </w:r>
    </w:p>
    <w:p w:rsidR="00FE6933" w:rsidRDefault="00FE6933" w:rsidP="00FE6933">
      <w:pPr>
        <w:jc w:val="center"/>
        <w:rPr>
          <w:b/>
          <w:sz w:val="28"/>
        </w:rPr>
      </w:pPr>
    </w:p>
    <w:p w:rsidR="00FE6933" w:rsidRPr="002A7C82" w:rsidRDefault="004717F4" w:rsidP="00FE6933">
      <w:pPr>
        <w:pStyle w:val="3"/>
        <w:rPr>
          <w:sz w:val="24"/>
          <w:u w:val="single"/>
        </w:rPr>
      </w:pPr>
      <w:r>
        <w:rPr>
          <w:sz w:val="24"/>
        </w:rPr>
        <w:t xml:space="preserve">от  </w:t>
      </w:r>
      <w:r w:rsidRPr="004717F4">
        <w:rPr>
          <w:sz w:val="24"/>
          <w:u w:val="single"/>
        </w:rPr>
        <w:t>03.05.2018</w:t>
      </w:r>
      <w:r>
        <w:rPr>
          <w:sz w:val="24"/>
        </w:rPr>
        <w:t xml:space="preserve">  </w:t>
      </w:r>
      <w:r w:rsidR="00FE6933" w:rsidRPr="002A7C82">
        <w:rPr>
          <w:sz w:val="24"/>
        </w:rPr>
        <w:t xml:space="preserve">№ </w:t>
      </w:r>
      <w:r w:rsidRPr="004717F4">
        <w:rPr>
          <w:sz w:val="24"/>
          <w:u w:val="single"/>
        </w:rPr>
        <w:t>1-4/883</w:t>
      </w:r>
    </w:p>
    <w:p w:rsidR="00FE6933" w:rsidRDefault="00FE6933" w:rsidP="00FE6933">
      <w:pPr>
        <w:jc w:val="both"/>
      </w:pPr>
    </w:p>
    <w:p w:rsidR="00FE6933" w:rsidRDefault="00FE6933" w:rsidP="00FE6933">
      <w:pPr>
        <w:pStyle w:val="ConsPlusTitle"/>
        <w:jc w:val="both"/>
        <w:rPr>
          <w:b w:val="0"/>
          <w:sz w:val="24"/>
          <w:szCs w:val="24"/>
        </w:rPr>
      </w:pPr>
    </w:p>
    <w:p w:rsidR="00C9119E" w:rsidRDefault="003B2336" w:rsidP="003B2336">
      <w:pPr>
        <w:pStyle w:val="a7"/>
        <w:tabs>
          <w:tab w:val="left" w:pos="0"/>
        </w:tabs>
        <w:spacing w:before="0" w:beforeAutospacing="0" w:after="0" w:afterAutospacing="0"/>
        <w:ind w:firstLine="0"/>
        <w:jc w:val="left"/>
        <w:rPr>
          <w:rFonts w:ascii="Times New Roman" w:hAnsi="Times New Roman"/>
        </w:rPr>
      </w:pPr>
      <w:r w:rsidRPr="005C7CF7">
        <w:rPr>
          <w:rFonts w:ascii="Times New Roman" w:hAnsi="Times New Roman"/>
        </w:rPr>
        <w:t xml:space="preserve">О принятии Порядка </w:t>
      </w:r>
      <w:r w:rsidR="00C9119E">
        <w:rPr>
          <w:rFonts w:ascii="Times New Roman" w:hAnsi="Times New Roman"/>
        </w:rPr>
        <w:t xml:space="preserve">обеспечения </w:t>
      </w:r>
      <w:r w:rsidRPr="005C7CF7">
        <w:rPr>
          <w:rFonts w:ascii="Times New Roman" w:hAnsi="Times New Roman"/>
        </w:rPr>
        <w:t xml:space="preserve">присутствия граждан </w:t>
      </w:r>
    </w:p>
    <w:p w:rsidR="00C9119E" w:rsidRDefault="003B2336" w:rsidP="003B2336">
      <w:pPr>
        <w:pStyle w:val="a7"/>
        <w:tabs>
          <w:tab w:val="left" w:pos="0"/>
        </w:tabs>
        <w:spacing w:before="0" w:beforeAutospacing="0" w:after="0" w:afterAutospacing="0"/>
        <w:ind w:firstLine="0"/>
        <w:jc w:val="left"/>
        <w:rPr>
          <w:rFonts w:ascii="Times New Roman" w:hAnsi="Times New Roman"/>
        </w:rPr>
      </w:pPr>
      <w:r w:rsidRPr="005C7CF7">
        <w:rPr>
          <w:rFonts w:ascii="Times New Roman" w:hAnsi="Times New Roman"/>
        </w:rPr>
        <w:t>(физических лиц),</w:t>
      </w:r>
      <w:r w:rsidR="00C9119E">
        <w:rPr>
          <w:rFonts w:ascii="Times New Roman" w:hAnsi="Times New Roman"/>
        </w:rPr>
        <w:t xml:space="preserve"> </w:t>
      </w:r>
      <w:r w:rsidRPr="005C7CF7">
        <w:rPr>
          <w:rFonts w:ascii="Times New Roman" w:hAnsi="Times New Roman"/>
        </w:rPr>
        <w:t>в том числе представителей организаций</w:t>
      </w:r>
    </w:p>
    <w:p w:rsidR="00C9119E" w:rsidRDefault="003B2336" w:rsidP="003B2336">
      <w:pPr>
        <w:pStyle w:val="a7"/>
        <w:tabs>
          <w:tab w:val="left" w:pos="0"/>
        </w:tabs>
        <w:spacing w:before="0" w:beforeAutospacing="0" w:after="0" w:afterAutospacing="0"/>
        <w:ind w:firstLine="0"/>
        <w:jc w:val="left"/>
        <w:rPr>
          <w:rFonts w:ascii="Times New Roman" w:hAnsi="Times New Roman"/>
        </w:rPr>
      </w:pPr>
      <w:r w:rsidRPr="005C7CF7">
        <w:rPr>
          <w:rFonts w:ascii="Times New Roman" w:hAnsi="Times New Roman"/>
        </w:rPr>
        <w:t>(юридических лиц),</w:t>
      </w:r>
      <w:r w:rsidR="00C9119E">
        <w:rPr>
          <w:rFonts w:ascii="Times New Roman" w:hAnsi="Times New Roman"/>
        </w:rPr>
        <w:t xml:space="preserve"> </w:t>
      </w:r>
      <w:r w:rsidRPr="005C7CF7">
        <w:rPr>
          <w:rFonts w:ascii="Times New Roman" w:hAnsi="Times New Roman"/>
        </w:rPr>
        <w:t xml:space="preserve">общественных объединений, </w:t>
      </w:r>
    </w:p>
    <w:p w:rsidR="00C9119E" w:rsidRDefault="003B2336" w:rsidP="00D6099F">
      <w:pPr>
        <w:pStyle w:val="a7"/>
        <w:tabs>
          <w:tab w:val="left" w:pos="0"/>
        </w:tabs>
        <w:spacing w:before="0" w:beforeAutospacing="0" w:after="0" w:afterAutospacing="0"/>
        <w:ind w:firstLine="0"/>
        <w:jc w:val="left"/>
        <w:rPr>
          <w:rFonts w:ascii="Times New Roman" w:hAnsi="Times New Roman"/>
        </w:rPr>
      </w:pPr>
      <w:r w:rsidRPr="005C7CF7">
        <w:rPr>
          <w:rFonts w:ascii="Times New Roman" w:hAnsi="Times New Roman"/>
        </w:rPr>
        <w:t>государственных органов и органов</w:t>
      </w:r>
      <w:r w:rsidR="00C9119E">
        <w:rPr>
          <w:rFonts w:ascii="Times New Roman" w:hAnsi="Times New Roman"/>
        </w:rPr>
        <w:t xml:space="preserve"> </w:t>
      </w:r>
      <w:r w:rsidR="00D6099F" w:rsidRPr="005C7CF7">
        <w:rPr>
          <w:rFonts w:ascii="Times New Roman" w:hAnsi="Times New Roman"/>
        </w:rPr>
        <w:t xml:space="preserve">местного самоуправления, </w:t>
      </w:r>
    </w:p>
    <w:p w:rsidR="003B2336" w:rsidRPr="005C7CF7" w:rsidRDefault="003B2336" w:rsidP="00D6099F">
      <w:pPr>
        <w:pStyle w:val="a7"/>
        <w:tabs>
          <w:tab w:val="left" w:pos="0"/>
        </w:tabs>
        <w:spacing w:before="0" w:beforeAutospacing="0" w:after="0" w:afterAutospacing="0"/>
        <w:ind w:firstLine="0"/>
        <w:jc w:val="left"/>
        <w:rPr>
          <w:rFonts w:ascii="Times New Roman" w:hAnsi="Times New Roman"/>
          <w:bCs/>
        </w:rPr>
      </w:pPr>
      <w:r w:rsidRPr="005C7CF7">
        <w:rPr>
          <w:rFonts w:ascii="Times New Roman" w:hAnsi="Times New Roman"/>
        </w:rPr>
        <w:t>на заседаниях</w:t>
      </w:r>
      <w:r w:rsidR="00D6099F" w:rsidRPr="005C7CF7">
        <w:rPr>
          <w:rFonts w:ascii="Times New Roman" w:hAnsi="Times New Roman"/>
        </w:rPr>
        <w:t xml:space="preserve"> </w:t>
      </w:r>
      <w:r w:rsidRPr="005C7CF7">
        <w:rPr>
          <w:rFonts w:ascii="Times New Roman" w:hAnsi="Times New Roman"/>
        </w:rPr>
        <w:t xml:space="preserve"> </w:t>
      </w:r>
      <w:r w:rsidR="00D6099F" w:rsidRPr="005C7CF7">
        <w:rPr>
          <w:rFonts w:ascii="Times New Roman" w:hAnsi="Times New Roman"/>
        </w:rPr>
        <w:t>Совета депутатов городского округа Домодедово</w:t>
      </w:r>
    </w:p>
    <w:p w:rsidR="00FE6933" w:rsidRPr="005C7CF7" w:rsidRDefault="00FE6933" w:rsidP="00FE6933">
      <w:pPr>
        <w:jc w:val="both"/>
      </w:pPr>
    </w:p>
    <w:p w:rsidR="00D6099F" w:rsidRPr="005C7CF7" w:rsidRDefault="00D6099F" w:rsidP="00D6099F">
      <w:pPr>
        <w:tabs>
          <w:tab w:val="left" w:pos="0"/>
        </w:tabs>
        <w:jc w:val="both"/>
        <w:rPr>
          <w:color w:val="000000" w:themeColor="text1"/>
        </w:rPr>
      </w:pPr>
      <w:r w:rsidRPr="005C7CF7">
        <w:tab/>
        <w:t xml:space="preserve">В соответствии с Конституцией Российской Федерации, Федеральным законом Российской Федерации от 09.02.2009 года № 8-ФЗ «Об обеспечении доступа к информации о деятельности государственных органов и органов местного самоуправления», </w:t>
      </w:r>
      <w:r w:rsidRPr="005C7CF7">
        <w:rPr>
          <w:color w:val="000000" w:themeColor="text1"/>
        </w:rPr>
        <w:fldChar w:fldCharType="begin"/>
      </w:r>
      <w:r w:rsidRPr="005C7CF7">
        <w:rPr>
          <w:color w:val="000000" w:themeColor="text1"/>
        </w:rPr>
        <w:instrText>HYPERLINK "http://npa.mosreg.ru/document/794b51a8-d1ad-410a-8fa2-cad42a217c38" \t "Logical"</w:instrText>
      </w:r>
      <w:r w:rsidRPr="005C7CF7">
        <w:rPr>
          <w:color w:val="000000" w:themeColor="text1"/>
        </w:rPr>
        <w:fldChar w:fldCharType="separate"/>
      </w:r>
      <w:r w:rsidRPr="005C7CF7">
        <w:rPr>
          <w:color w:val="000000" w:themeColor="text1"/>
        </w:rPr>
        <w:t>Уставом городского округа Домодедово,</w:t>
      </w:r>
    </w:p>
    <w:p w:rsidR="00D6099F" w:rsidRPr="005C7CF7" w:rsidRDefault="00D6099F" w:rsidP="00D6099F">
      <w:pPr>
        <w:tabs>
          <w:tab w:val="left" w:pos="0"/>
        </w:tabs>
        <w:jc w:val="both"/>
        <w:rPr>
          <w:color w:val="000000" w:themeColor="text1"/>
        </w:rPr>
      </w:pPr>
      <w:r w:rsidRPr="005C7CF7">
        <w:rPr>
          <w:color w:val="000000" w:themeColor="text1"/>
        </w:rPr>
        <w:fldChar w:fldCharType="end"/>
      </w:r>
    </w:p>
    <w:p w:rsidR="00D6099F" w:rsidRPr="00D844E5" w:rsidRDefault="00D6099F" w:rsidP="00D6099F">
      <w:pPr>
        <w:jc w:val="center"/>
        <w:rPr>
          <w:b/>
        </w:rPr>
      </w:pPr>
      <w:r w:rsidRPr="00D6099F">
        <w:rPr>
          <w:sz w:val="28"/>
          <w:szCs w:val="28"/>
        </w:rPr>
        <w:t xml:space="preserve"> </w:t>
      </w:r>
      <w:r w:rsidRPr="00D844E5">
        <w:rPr>
          <w:b/>
        </w:rPr>
        <w:t>СОВЕТ ДЕПУТАТОВ ГОРОДСКОГО ОКРУГА РЕШИЛ:</w:t>
      </w:r>
    </w:p>
    <w:p w:rsidR="00D6099F" w:rsidRDefault="00D6099F" w:rsidP="00D6099F">
      <w:pPr>
        <w:jc w:val="center"/>
        <w:rPr>
          <w:rFonts w:ascii="Arial" w:hAnsi="Arial" w:cs="Arial"/>
          <w:b/>
          <w:sz w:val="28"/>
          <w:szCs w:val="28"/>
        </w:rPr>
      </w:pPr>
    </w:p>
    <w:p w:rsidR="00D6099F" w:rsidRDefault="00D6099F" w:rsidP="00D6099F">
      <w:pPr>
        <w:ind w:firstLine="708"/>
        <w:jc w:val="both"/>
      </w:pPr>
      <w:r w:rsidRPr="005C7CF7">
        <w:t xml:space="preserve">1. Принять Порядок </w:t>
      </w:r>
      <w:r w:rsidR="00C9119E">
        <w:t xml:space="preserve">обеспечения </w:t>
      </w:r>
      <w:r w:rsidRPr="005C7CF7">
        <w:t xml:space="preserve">присутствия граждан (физических лиц), в том числе представителей  организаций  (юридических лиц), общественных  объединений, государственных  органов  и  органов местного  самоуправления,  на заседаниях Совета депутатов городского округа Домодедово </w:t>
      </w:r>
      <w:r w:rsidR="006A2B5F" w:rsidRPr="005C7CF7">
        <w:t xml:space="preserve">  (п</w:t>
      </w:r>
      <w:r w:rsidRPr="005C7CF7">
        <w:t>рилагается).</w:t>
      </w:r>
    </w:p>
    <w:p w:rsidR="006E4F92" w:rsidRPr="005C7CF7" w:rsidRDefault="006E4F92" w:rsidP="00D6099F">
      <w:pPr>
        <w:ind w:firstLine="708"/>
        <w:jc w:val="both"/>
      </w:pPr>
      <w:r>
        <w:t>2. Опубликовать настоящее решение в установленном порядке.</w:t>
      </w:r>
    </w:p>
    <w:p w:rsidR="00D6099F" w:rsidRPr="005C7CF7" w:rsidRDefault="006E4F92" w:rsidP="00D6099F">
      <w:pPr>
        <w:tabs>
          <w:tab w:val="left" w:pos="0"/>
        </w:tabs>
        <w:jc w:val="both"/>
      </w:pPr>
      <w:r>
        <w:tab/>
        <w:t>3</w:t>
      </w:r>
      <w:r w:rsidR="00D6099F" w:rsidRPr="005C7CF7">
        <w:t>. Настоящее решение вступает в силу после официального опубликования.</w:t>
      </w:r>
    </w:p>
    <w:p w:rsidR="00FE6933" w:rsidRPr="005C7CF7" w:rsidRDefault="006E4F92" w:rsidP="006A2B5F">
      <w:pPr>
        <w:tabs>
          <w:tab w:val="left" w:pos="0"/>
        </w:tabs>
        <w:jc w:val="both"/>
      </w:pPr>
      <w:r>
        <w:rPr>
          <w:iCs/>
        </w:rPr>
        <w:tab/>
        <w:t>4</w:t>
      </w:r>
      <w:r w:rsidR="00FE6933" w:rsidRPr="005C7CF7">
        <w:rPr>
          <w:bCs/>
        </w:rPr>
        <w:t>.</w:t>
      </w:r>
      <w:r w:rsidR="00FE6933" w:rsidRPr="005C7CF7">
        <w:t xml:space="preserve"> </w:t>
      </w:r>
      <w:proofErr w:type="gramStart"/>
      <w:r w:rsidR="00FE6933" w:rsidRPr="005C7CF7">
        <w:t>Контроль за</w:t>
      </w:r>
      <w:proofErr w:type="gramEnd"/>
      <w:r w:rsidR="00FE6933" w:rsidRPr="005C7CF7">
        <w:t xml:space="preserve"> исполнением настоящего решения возложить на постоянную комиссию по </w:t>
      </w:r>
      <w:r w:rsidR="006A2B5F" w:rsidRPr="005C7CF7">
        <w:t>нормотворческой деятельности  (Гудков Н.А.)</w:t>
      </w:r>
      <w:r w:rsidR="00FE6933" w:rsidRPr="005C7CF7">
        <w:t>.</w:t>
      </w:r>
    </w:p>
    <w:p w:rsidR="00FE6933" w:rsidRPr="005C7CF7" w:rsidRDefault="00FE6933" w:rsidP="00FE6933">
      <w:pPr>
        <w:jc w:val="both"/>
        <w:rPr>
          <w:rFonts w:ascii="Arial" w:hAnsi="Arial" w:cs="Arial"/>
        </w:rPr>
      </w:pPr>
    </w:p>
    <w:p w:rsidR="00FE6933" w:rsidRPr="005C7CF7" w:rsidRDefault="00FE6933" w:rsidP="00FE693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tbl>
      <w:tblPr>
        <w:tblW w:w="12003" w:type="dxa"/>
        <w:tblLook w:val="04A0" w:firstRow="1" w:lastRow="0" w:firstColumn="1" w:lastColumn="0" w:noHBand="0" w:noVBand="1"/>
      </w:tblPr>
      <w:tblGrid>
        <w:gridCol w:w="10247"/>
        <w:gridCol w:w="1756"/>
      </w:tblGrid>
      <w:tr w:rsidR="00FE6933" w:rsidRPr="005C7CF7" w:rsidTr="0034413F">
        <w:tc>
          <w:tcPr>
            <w:tcW w:w="10247" w:type="dxa"/>
            <w:shd w:val="clear" w:color="auto" w:fill="auto"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5778"/>
              <w:gridCol w:w="4253"/>
            </w:tblGrid>
            <w:tr w:rsidR="005E0D6F" w:rsidRPr="005C7CF7" w:rsidTr="00836B2D">
              <w:tc>
                <w:tcPr>
                  <w:tcW w:w="5778" w:type="dxa"/>
                  <w:shd w:val="clear" w:color="auto" w:fill="auto"/>
                </w:tcPr>
                <w:p w:rsidR="005E0D6F" w:rsidRPr="005C7CF7" w:rsidRDefault="005E0D6F" w:rsidP="005E0D6F">
                  <w:pPr>
                    <w:jc w:val="both"/>
                  </w:pPr>
                </w:p>
                <w:p w:rsidR="005E0D6F" w:rsidRPr="005C7CF7" w:rsidRDefault="005E0D6F" w:rsidP="005E0D6F">
                  <w:pPr>
                    <w:jc w:val="both"/>
                  </w:pPr>
                </w:p>
                <w:p w:rsidR="007D0C77" w:rsidRDefault="005E0D6F" w:rsidP="005E0D6F">
                  <w:pPr>
                    <w:jc w:val="both"/>
                  </w:pPr>
                  <w:r w:rsidRPr="005C7CF7">
                    <w:t>Председатель Совета депутатов</w:t>
                  </w:r>
                </w:p>
                <w:p w:rsidR="00AC4CF7" w:rsidRPr="005C7CF7" w:rsidRDefault="00AC4CF7" w:rsidP="005E0D6F">
                  <w:pPr>
                    <w:jc w:val="both"/>
                  </w:pPr>
                </w:p>
                <w:p w:rsidR="005E0D6F" w:rsidRPr="005C7CF7" w:rsidRDefault="005E0D6F" w:rsidP="005E0D6F">
                  <w:pPr>
                    <w:jc w:val="both"/>
                  </w:pPr>
                </w:p>
                <w:p w:rsidR="005E0D6F" w:rsidRPr="005C7CF7" w:rsidRDefault="003475E7" w:rsidP="0034413F">
                  <w:pPr>
                    <w:jc w:val="both"/>
                  </w:pPr>
                  <w:r>
                    <w:t xml:space="preserve">                      </w:t>
                  </w:r>
                  <w:r w:rsidR="00AC4CF7">
                    <w:t xml:space="preserve"> </w:t>
                  </w:r>
                  <w:r w:rsidR="005E0D6F" w:rsidRPr="005C7CF7">
                    <w:t>Л.П. Ковалевский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5E0D6F" w:rsidRPr="005C7CF7" w:rsidRDefault="005E0D6F" w:rsidP="005E0D6F">
                  <w:pPr>
                    <w:ind w:left="601" w:hanging="601"/>
                    <w:jc w:val="both"/>
                  </w:pPr>
                </w:p>
                <w:p w:rsidR="005E0D6F" w:rsidRPr="005C7CF7" w:rsidRDefault="005E0D6F" w:rsidP="005E0D6F">
                  <w:pPr>
                    <w:ind w:left="601" w:hanging="601"/>
                    <w:jc w:val="both"/>
                  </w:pPr>
                </w:p>
                <w:p w:rsidR="0034413F" w:rsidRDefault="003475E7" w:rsidP="00AC4CF7">
                  <w:pPr>
                    <w:ind w:left="635" w:right="567"/>
                    <w:jc w:val="both"/>
                  </w:pPr>
                  <w:r>
                    <w:t xml:space="preserve">     </w:t>
                  </w:r>
                  <w:r w:rsidR="005E0D6F" w:rsidRPr="005C7CF7">
                    <w:t>Глава</w:t>
                  </w:r>
                  <w:r w:rsidR="0034413F" w:rsidRPr="005C7CF7">
                    <w:t xml:space="preserve"> </w:t>
                  </w:r>
                  <w:r w:rsidR="005E0D6F" w:rsidRPr="005C7CF7">
                    <w:t>городского</w:t>
                  </w:r>
                  <w:r w:rsidR="0034413F" w:rsidRPr="005C7CF7">
                    <w:t xml:space="preserve"> </w:t>
                  </w:r>
                  <w:r w:rsidR="005E0D6F" w:rsidRPr="005C7CF7">
                    <w:t>округа</w:t>
                  </w:r>
                  <w:r w:rsidR="0034413F" w:rsidRPr="005C7CF7">
                    <w:t xml:space="preserve"> </w:t>
                  </w:r>
                </w:p>
                <w:p w:rsidR="00AC4CF7" w:rsidRPr="005C7CF7" w:rsidRDefault="00AC4CF7" w:rsidP="00AC4CF7">
                  <w:pPr>
                    <w:ind w:left="635" w:right="567"/>
                    <w:jc w:val="both"/>
                  </w:pPr>
                </w:p>
                <w:p w:rsidR="0034413F" w:rsidRPr="005C7CF7" w:rsidRDefault="0034413F" w:rsidP="00AC4CF7">
                  <w:pPr>
                    <w:ind w:left="635"/>
                    <w:jc w:val="both"/>
                  </w:pPr>
                </w:p>
                <w:p w:rsidR="005E0D6F" w:rsidRDefault="003475E7" w:rsidP="00AC4CF7">
                  <w:pPr>
                    <w:ind w:left="635" w:right="567"/>
                    <w:jc w:val="both"/>
                  </w:pPr>
                  <w:r>
                    <w:t xml:space="preserve">                       </w:t>
                  </w:r>
                  <w:r w:rsidR="005E0D6F" w:rsidRPr="005C7CF7">
                    <w:t>А.В. Двойных</w:t>
                  </w:r>
                </w:p>
                <w:p w:rsidR="005C7CF7" w:rsidRDefault="005C7CF7" w:rsidP="00AC4CF7">
                  <w:pPr>
                    <w:ind w:left="635" w:right="567"/>
                    <w:jc w:val="both"/>
                  </w:pPr>
                </w:p>
                <w:p w:rsidR="005C7CF7" w:rsidRDefault="005C7CF7" w:rsidP="0034413F">
                  <w:pPr>
                    <w:ind w:right="567"/>
                    <w:jc w:val="both"/>
                  </w:pPr>
                </w:p>
                <w:p w:rsidR="005C7CF7" w:rsidRDefault="005C7CF7" w:rsidP="0034413F">
                  <w:pPr>
                    <w:ind w:right="567"/>
                    <w:jc w:val="both"/>
                  </w:pPr>
                </w:p>
                <w:p w:rsidR="005C7CF7" w:rsidRDefault="005C7CF7" w:rsidP="0034413F">
                  <w:pPr>
                    <w:ind w:right="567"/>
                    <w:jc w:val="both"/>
                  </w:pPr>
                </w:p>
                <w:p w:rsidR="005C7CF7" w:rsidRPr="005C7CF7" w:rsidRDefault="005C7CF7" w:rsidP="0034413F">
                  <w:pPr>
                    <w:ind w:right="567"/>
                    <w:jc w:val="both"/>
                  </w:pPr>
                </w:p>
              </w:tc>
            </w:tr>
          </w:tbl>
          <w:p w:rsidR="00FE6933" w:rsidRPr="005C7CF7" w:rsidRDefault="00FE6933" w:rsidP="00836B2D">
            <w:pPr>
              <w:jc w:val="both"/>
            </w:pPr>
          </w:p>
          <w:p w:rsidR="00AC4CF7" w:rsidRDefault="00AC4CF7" w:rsidP="00836B2D">
            <w:pPr>
              <w:jc w:val="both"/>
            </w:pPr>
          </w:p>
          <w:p w:rsidR="00AC4CF7" w:rsidRPr="005C7CF7" w:rsidRDefault="00AC4CF7" w:rsidP="00836B2D">
            <w:pPr>
              <w:jc w:val="both"/>
            </w:pPr>
          </w:p>
          <w:p w:rsidR="00FE6933" w:rsidRPr="005C7CF7" w:rsidRDefault="00FE6933" w:rsidP="00836B2D">
            <w:pPr>
              <w:jc w:val="both"/>
            </w:pPr>
            <w:r w:rsidRPr="005C7CF7">
              <w:t xml:space="preserve">                                  </w:t>
            </w:r>
          </w:p>
        </w:tc>
        <w:tc>
          <w:tcPr>
            <w:tcW w:w="1756" w:type="dxa"/>
            <w:shd w:val="clear" w:color="auto" w:fill="auto"/>
          </w:tcPr>
          <w:p w:rsidR="00FE6933" w:rsidRPr="005C7CF7" w:rsidRDefault="00FE6933" w:rsidP="00836B2D">
            <w:pPr>
              <w:jc w:val="both"/>
            </w:pPr>
            <w:r w:rsidRPr="005C7CF7">
              <w:t xml:space="preserve">                               Л.П. Ковалевский</w:t>
            </w:r>
          </w:p>
        </w:tc>
      </w:tr>
    </w:tbl>
    <w:p w:rsidR="006736CE" w:rsidRDefault="006736CE" w:rsidP="0034413F"/>
    <w:p w:rsidR="006736CE" w:rsidRDefault="006736CE" w:rsidP="0034413F"/>
    <w:p w:rsidR="00035EE9" w:rsidRDefault="00035EE9" w:rsidP="0034413F"/>
    <w:p w:rsidR="00035EE9" w:rsidRPr="00035EE9" w:rsidRDefault="00035EE9" w:rsidP="00035EE9">
      <w:pPr>
        <w:ind w:left="5812"/>
        <w:jc w:val="both"/>
      </w:pPr>
      <w:r w:rsidRPr="00035EE9">
        <w:t xml:space="preserve">Приложение </w:t>
      </w:r>
    </w:p>
    <w:p w:rsidR="00035EE9" w:rsidRPr="00035EE9" w:rsidRDefault="00035EE9" w:rsidP="00035EE9">
      <w:pPr>
        <w:ind w:left="5812"/>
        <w:jc w:val="both"/>
      </w:pPr>
      <w:r w:rsidRPr="00035EE9">
        <w:t xml:space="preserve">к решению Совета депутатов </w:t>
      </w:r>
    </w:p>
    <w:p w:rsidR="00035EE9" w:rsidRPr="00035EE9" w:rsidRDefault="00035EE9" w:rsidP="00035EE9">
      <w:pPr>
        <w:ind w:left="5812"/>
        <w:jc w:val="both"/>
      </w:pPr>
      <w:r w:rsidRPr="00035EE9">
        <w:t>городского округа Домодедово</w:t>
      </w:r>
    </w:p>
    <w:p w:rsidR="00035EE9" w:rsidRPr="00035EE9" w:rsidRDefault="00035EE9" w:rsidP="00035EE9">
      <w:pPr>
        <w:ind w:left="5812"/>
        <w:jc w:val="both"/>
      </w:pPr>
      <w:r w:rsidRPr="00035EE9">
        <w:t>от 03.05.2018 № 1-4/883</w:t>
      </w:r>
    </w:p>
    <w:p w:rsidR="00035EE9" w:rsidRPr="00035EE9" w:rsidRDefault="00035EE9" w:rsidP="00035EE9">
      <w:pPr>
        <w:tabs>
          <w:tab w:val="left" w:pos="0"/>
        </w:tabs>
        <w:jc w:val="center"/>
        <w:rPr>
          <w:b/>
        </w:rPr>
      </w:pPr>
    </w:p>
    <w:p w:rsidR="00035EE9" w:rsidRPr="00035EE9" w:rsidRDefault="00035EE9" w:rsidP="00035EE9">
      <w:pPr>
        <w:tabs>
          <w:tab w:val="left" w:pos="0"/>
        </w:tabs>
        <w:jc w:val="center"/>
      </w:pPr>
      <w:r w:rsidRPr="00035EE9">
        <w:t>ПОРЯДОК</w:t>
      </w:r>
    </w:p>
    <w:p w:rsidR="00035EE9" w:rsidRPr="00035EE9" w:rsidRDefault="00035EE9" w:rsidP="00035EE9">
      <w:pPr>
        <w:tabs>
          <w:tab w:val="left" w:pos="0"/>
        </w:tabs>
        <w:jc w:val="center"/>
      </w:pPr>
    </w:p>
    <w:p w:rsidR="00035EE9" w:rsidRPr="00035EE9" w:rsidRDefault="00035EE9" w:rsidP="00035EE9">
      <w:pPr>
        <w:ind w:firstLine="709"/>
        <w:jc w:val="center"/>
      </w:pPr>
      <w:r w:rsidRPr="00035EE9">
        <w:t>обеспечения присутствия граждан (физических лиц),  в том числе</w:t>
      </w:r>
    </w:p>
    <w:p w:rsidR="00035EE9" w:rsidRPr="00035EE9" w:rsidRDefault="00035EE9" w:rsidP="00035EE9">
      <w:pPr>
        <w:ind w:firstLine="709"/>
        <w:jc w:val="center"/>
      </w:pPr>
      <w:r w:rsidRPr="00035EE9">
        <w:t>представителей организаций  (юридических лиц), общественных</w:t>
      </w:r>
    </w:p>
    <w:p w:rsidR="00035EE9" w:rsidRPr="00035EE9" w:rsidRDefault="00035EE9" w:rsidP="00035EE9">
      <w:pPr>
        <w:ind w:firstLine="709"/>
        <w:jc w:val="center"/>
      </w:pPr>
      <w:r w:rsidRPr="00035EE9">
        <w:t>объединений,  государственных  органов и    органов  местного</w:t>
      </w:r>
    </w:p>
    <w:p w:rsidR="00035EE9" w:rsidRPr="00035EE9" w:rsidRDefault="00035EE9" w:rsidP="00035EE9">
      <w:pPr>
        <w:ind w:firstLine="709"/>
        <w:jc w:val="center"/>
      </w:pPr>
      <w:r w:rsidRPr="00035EE9">
        <w:t>самоуправления,   на  заседаниях Совета  депутатов  городского</w:t>
      </w:r>
    </w:p>
    <w:p w:rsidR="00035EE9" w:rsidRPr="00035EE9" w:rsidRDefault="00035EE9" w:rsidP="00035EE9">
      <w:pPr>
        <w:ind w:firstLine="709"/>
        <w:jc w:val="center"/>
      </w:pPr>
      <w:r w:rsidRPr="00035EE9">
        <w:t>округа Домодедово</w:t>
      </w:r>
    </w:p>
    <w:p w:rsidR="00035EE9" w:rsidRPr="00035EE9" w:rsidRDefault="00035EE9" w:rsidP="00035EE9">
      <w:pPr>
        <w:tabs>
          <w:tab w:val="left" w:pos="0"/>
        </w:tabs>
        <w:jc w:val="right"/>
        <w:rPr>
          <w:bCs/>
        </w:rPr>
      </w:pPr>
    </w:p>
    <w:p w:rsidR="00035EE9" w:rsidRPr="00035EE9" w:rsidRDefault="00035EE9" w:rsidP="00035EE9">
      <w:pPr>
        <w:tabs>
          <w:tab w:val="left" w:pos="0"/>
        </w:tabs>
        <w:jc w:val="both"/>
        <w:rPr>
          <w:b/>
        </w:rPr>
      </w:pPr>
    </w:p>
    <w:p w:rsidR="00035EE9" w:rsidRPr="00035EE9" w:rsidRDefault="00035EE9" w:rsidP="00035EE9">
      <w:pPr>
        <w:ind w:firstLine="851"/>
        <w:jc w:val="both"/>
        <w:rPr>
          <w:bCs/>
        </w:rPr>
      </w:pPr>
      <w:r w:rsidRPr="00035EE9">
        <w:t xml:space="preserve">1. </w:t>
      </w:r>
      <w:proofErr w:type="gramStart"/>
      <w:r w:rsidRPr="00035EE9">
        <w:t xml:space="preserve">Настоящий Порядок разработан с целью обеспечения присутствия граждан (физических лиц), в том числе представителей  организаций  (юридических лиц),   общественных  объединений, государственных  органов  и  органов местного  самоуправления,  на заседаниях Совета депутатов городского округа Домодедово (далее по тексту – Порядок). </w:t>
      </w:r>
      <w:proofErr w:type="gramEnd"/>
    </w:p>
    <w:p w:rsidR="00035EE9" w:rsidRPr="00035EE9" w:rsidRDefault="00035EE9" w:rsidP="00035EE9">
      <w:pPr>
        <w:autoSpaceDE w:val="0"/>
        <w:autoSpaceDN w:val="0"/>
        <w:adjustRightInd w:val="0"/>
        <w:ind w:firstLine="851"/>
        <w:jc w:val="both"/>
      </w:pPr>
      <w:r w:rsidRPr="00035EE9">
        <w:t>2. Гражданам (физическим лицам), в том числе представителям организаций (юридических лиц), общественных объединений, государственных органов и органов местного самоуправления городского округа Домодедово (далее по тексту – граждане), гарантируется возможность присутствия на заседаниях Совета депутатов городского округа Домодедово  (далее по тексту – Совет депутатов), если гражданами была подана заявка на присутствие на соответствующем заседании. Исключение составляют заседания и отдельные вопросы, объявленные закрытыми, если это предусмотрено Регламентом Совета депутатов.</w:t>
      </w:r>
    </w:p>
    <w:p w:rsidR="00035EE9" w:rsidRPr="00035EE9" w:rsidRDefault="00035EE9" w:rsidP="00035EE9">
      <w:pPr>
        <w:ind w:firstLine="851"/>
        <w:jc w:val="both"/>
      </w:pPr>
      <w:r w:rsidRPr="00035EE9">
        <w:t>3. Опубликование даты, времени и места проведения заседания Совета депутатов производится не позднее 5 дней до дня проведения заседания Совета депутатов на официальном сайте городского округа Домодедово в сети Интернет.</w:t>
      </w:r>
    </w:p>
    <w:p w:rsidR="00035EE9" w:rsidRPr="00035EE9" w:rsidRDefault="00035EE9" w:rsidP="00035EE9">
      <w:pPr>
        <w:ind w:firstLine="851"/>
        <w:jc w:val="both"/>
      </w:pPr>
      <w:r w:rsidRPr="00035EE9">
        <w:t xml:space="preserve">4. Заявка на присутствие на заседании Совета депутатов подается заблаговременно, но не </w:t>
      </w:r>
      <w:proofErr w:type="gramStart"/>
      <w:r w:rsidRPr="00035EE9">
        <w:t>позднее</w:t>
      </w:r>
      <w:proofErr w:type="gramEnd"/>
      <w:r w:rsidRPr="00035EE9">
        <w:t xml:space="preserve">  чем за 1 день  до начала проведения заседания. Заявка подается письменно.</w:t>
      </w:r>
    </w:p>
    <w:p w:rsidR="00035EE9" w:rsidRPr="00035EE9" w:rsidRDefault="00035EE9" w:rsidP="00035EE9">
      <w:pPr>
        <w:ind w:firstLine="851"/>
        <w:jc w:val="both"/>
      </w:pPr>
      <w:r w:rsidRPr="00035EE9">
        <w:t>5. Гражданам предоставляются  места в специально отведенном помещении, в котором осуществляется ауди</w:t>
      </w:r>
      <w:proofErr w:type="gramStart"/>
      <w:r w:rsidRPr="00035EE9">
        <w:t>о-</w:t>
      </w:r>
      <w:proofErr w:type="gramEnd"/>
      <w:r w:rsidRPr="00035EE9">
        <w:t xml:space="preserve"> и   видеотрансляция хода заседания. Советом депутатов обеспечивается и гарантируется полнота поступающей аудио- и  видеоинформации. Организация помещения для граждан, а также допуска  к нему производится организационным управлением администрации городского округа.</w:t>
      </w:r>
    </w:p>
    <w:p w:rsidR="00035EE9" w:rsidRPr="00035EE9" w:rsidRDefault="00035EE9" w:rsidP="00035EE9">
      <w:pPr>
        <w:ind w:firstLine="851"/>
        <w:jc w:val="both"/>
      </w:pPr>
      <w:r w:rsidRPr="00035EE9">
        <w:t>6. Граждане допускаются в специально отведенное помещение  после  предъявления  документа, удостоверяющего личность, и внесения  сведений из этого документа в лист регистрации. В лист регистрации вносятся фамилия, имя и отчество, а также вид документа, его серия,  номер и дата выдачи.</w:t>
      </w:r>
    </w:p>
    <w:p w:rsidR="00035EE9" w:rsidRPr="00035EE9" w:rsidRDefault="00035EE9" w:rsidP="00035EE9">
      <w:pPr>
        <w:ind w:firstLine="851"/>
        <w:jc w:val="both"/>
      </w:pPr>
      <w:r w:rsidRPr="00035EE9">
        <w:t>При регистрации граждане получают разовый пропуск и информируются об ответственности в связи с присутствием в специально отведенном помещении,  в котором осуществляется ауди</w:t>
      </w:r>
      <w:proofErr w:type="gramStart"/>
      <w:r w:rsidRPr="00035EE9">
        <w:t>о-</w:t>
      </w:r>
      <w:proofErr w:type="gramEnd"/>
      <w:r w:rsidRPr="00035EE9">
        <w:t xml:space="preserve"> и   видеотрансляция хода заседания Совета депутатов (устно или посредством применения информационного листка). Листы регистрации приобщаются к материалам заседания. </w:t>
      </w:r>
    </w:p>
    <w:p w:rsidR="00035EE9" w:rsidRPr="00035EE9" w:rsidRDefault="00035EE9" w:rsidP="00035EE9">
      <w:pPr>
        <w:ind w:firstLine="851"/>
        <w:jc w:val="both"/>
      </w:pPr>
      <w:r w:rsidRPr="00035EE9">
        <w:t xml:space="preserve">7. В специально отведенном помещении разрешается производить фотографирование, аудио- и видеосъемку. </w:t>
      </w:r>
    </w:p>
    <w:p w:rsidR="00035EE9" w:rsidRPr="00035EE9" w:rsidRDefault="00035EE9" w:rsidP="00035EE9">
      <w:pPr>
        <w:ind w:firstLine="851"/>
        <w:jc w:val="both"/>
      </w:pPr>
      <w:r w:rsidRPr="00035EE9">
        <w:t>8. Отказ гражданину в доступе в специально отведенное  помещение, в котором осуществляется ауди</w:t>
      </w:r>
      <w:proofErr w:type="gramStart"/>
      <w:r w:rsidRPr="00035EE9">
        <w:t>о-</w:t>
      </w:r>
      <w:proofErr w:type="gramEnd"/>
      <w:r w:rsidRPr="00035EE9">
        <w:t xml:space="preserve"> и   видеотрансляция хода заседания Совета депутатов,  может быть обжалован в порядке, установленном действующим законодательством Российской Федерации.</w:t>
      </w:r>
    </w:p>
    <w:p w:rsidR="00035EE9" w:rsidRDefault="00035EE9" w:rsidP="0034413F">
      <w:bookmarkStart w:id="0" w:name="_GoBack"/>
      <w:bookmarkEnd w:id="0"/>
    </w:p>
    <w:sectPr w:rsidR="00035EE9" w:rsidSect="00AC4C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E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33"/>
    <w:rsid w:val="00035EE9"/>
    <w:rsid w:val="002A7C82"/>
    <w:rsid w:val="0034413F"/>
    <w:rsid w:val="003475E7"/>
    <w:rsid w:val="003B2336"/>
    <w:rsid w:val="004717F4"/>
    <w:rsid w:val="004B08A2"/>
    <w:rsid w:val="005C7CF7"/>
    <w:rsid w:val="005E0D6F"/>
    <w:rsid w:val="006736CE"/>
    <w:rsid w:val="006A2B5F"/>
    <w:rsid w:val="006E4F92"/>
    <w:rsid w:val="007730C6"/>
    <w:rsid w:val="007D0C77"/>
    <w:rsid w:val="007F1B64"/>
    <w:rsid w:val="00AC4CF7"/>
    <w:rsid w:val="00C6786D"/>
    <w:rsid w:val="00C9119E"/>
    <w:rsid w:val="00CC2B60"/>
    <w:rsid w:val="00D1623A"/>
    <w:rsid w:val="00D17A7B"/>
    <w:rsid w:val="00D6099F"/>
    <w:rsid w:val="00D844E5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93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FE6933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E69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9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69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6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E693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E69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FE6933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9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3B2336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93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FE6933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E69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9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69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6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E693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E69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FE6933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9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3B2336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17A1-3288-4C1E-B1AC-EECDD9FC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Гиевская В.В.</cp:lastModifiedBy>
  <cp:revision>2</cp:revision>
  <cp:lastPrinted>2018-04-24T12:18:00Z</cp:lastPrinted>
  <dcterms:created xsi:type="dcterms:W3CDTF">2018-07-03T13:53:00Z</dcterms:created>
  <dcterms:modified xsi:type="dcterms:W3CDTF">2018-07-03T13:53:00Z</dcterms:modified>
</cp:coreProperties>
</file>